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58" w:rsidRDefault="004F1D58" w:rsidP="004F1D58">
      <w:pPr>
        <w:rPr>
          <w:rFonts w:ascii="GHEA Grapalat" w:hAnsi="GHEA Grapalat"/>
          <w:b/>
          <w:bCs/>
          <w:lang w:val="hy-AM"/>
        </w:rPr>
      </w:pPr>
      <w:r w:rsidRPr="005456E7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5456E7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4F1D58" w:rsidRDefault="004F1D58">
      <w:pPr>
        <w:jc w:val="center"/>
        <w:rPr>
          <w:rFonts w:ascii="GHEA Grapalat" w:hAnsi="GHEA Grapalat"/>
          <w:b/>
          <w:bCs/>
          <w:lang w:val="hy-AM"/>
        </w:rPr>
      </w:pPr>
    </w:p>
    <w:p w:rsidR="0063741B" w:rsidRPr="007B5DA8" w:rsidRDefault="00C43EFC">
      <w:pPr>
        <w:jc w:val="center"/>
        <w:rPr>
          <w:rFonts w:ascii="GHEA Grapalat" w:hAnsi="GHEA Grapalat"/>
        </w:rPr>
      </w:pPr>
      <w:r w:rsidRPr="007B5DA8">
        <w:rPr>
          <w:rFonts w:ascii="GHEA Grapalat" w:hAnsi="GHEA Grapalat"/>
          <w:b/>
          <w:bCs/>
        </w:rPr>
        <w:t>ՄԵԶԱՆԻՑ</w:t>
      </w:r>
      <w:r w:rsidRPr="007B5DA8">
        <w:rPr>
          <w:rFonts w:ascii="GHEA Grapalat" w:hAnsi="GHEA Grapalat"/>
          <w:b/>
          <w:bCs/>
        </w:rPr>
        <w:t xml:space="preserve"> </w:t>
      </w:r>
      <w:r w:rsidRPr="007B5DA8">
        <w:rPr>
          <w:rFonts w:ascii="GHEA Grapalat" w:hAnsi="GHEA Grapalat"/>
          <w:b/>
          <w:bCs/>
        </w:rPr>
        <w:t>ՀԵՌՈՒ</w:t>
      </w:r>
      <w:r w:rsidRPr="007B5DA8">
        <w:rPr>
          <w:rFonts w:ascii="GHEA Grapalat" w:hAnsi="GHEA Grapalat"/>
          <w:b/>
          <w:bCs/>
        </w:rPr>
        <w:t xml:space="preserve"> </w:t>
      </w:r>
      <w:r w:rsidRPr="007B5DA8">
        <w:rPr>
          <w:rFonts w:ascii="GHEA Grapalat" w:hAnsi="GHEA Grapalat"/>
          <w:b/>
          <w:bCs/>
        </w:rPr>
        <w:t>ԼԻՆԻ</w:t>
      </w:r>
      <w:r w:rsidR="007B5DA8">
        <w:rPr>
          <w:rFonts w:ascii="GHEA Grapalat"/>
          <w:b/>
          <w:bCs/>
        </w:rPr>
        <w:t>...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Զեյդլը՝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Շայայի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որդին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երիտասարդ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մարդ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ապրում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ունեցվածքով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մատը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մատին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տալիս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օրեր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շարունակ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տքնում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թալմուդի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վրա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չնայած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արդեն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ընտանիքի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հայր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Եվ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ինչո՞ւ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հոգսի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դնի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երբ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ինքը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որդին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իսկ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Շայան՝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հարուստ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հարյուրքսան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հե</w:t>
      </w:r>
      <w:r w:rsidRPr="007B5DA8">
        <w:rPr>
          <w:rFonts w:ascii="GHEA Grapalat" w:hAnsi="GHEA Grapalat"/>
        </w:rPr>
        <w:t>տո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ամբողջ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ունեցվածքը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անցնելու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իրեն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ամբողջ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կյանքում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եղել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վաշխառու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Նրա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կապիտալը</w:t>
      </w:r>
      <w:r w:rsidRPr="007B5DA8">
        <w:rPr>
          <w:rFonts w:ascii="GHEA Grapalat" w:hAnsi="GHEA Grapalat"/>
        </w:rPr>
        <w:t xml:space="preserve">» </w:t>
      </w:r>
      <w:r w:rsidRPr="007B5DA8">
        <w:rPr>
          <w:rFonts w:ascii="GHEA Grapalat" w:hAnsi="GHEA Grapalat"/>
        </w:rPr>
        <w:t>ցրված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քաղաքով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մեկ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Կասրիլովկայում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չկար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մարդ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պարտք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չլիներ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Շայային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Եվ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պատճառը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տունը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ամբողջ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ժամանակ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եռում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ինչպես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կաթսան</w:t>
      </w:r>
      <w:r w:rsidR="007B5DA8">
        <w:rPr>
          <w:rFonts w:ascii="GHEA Grapalat"/>
        </w:rPr>
        <w:t>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</w:t>
      </w:r>
      <w:r w:rsidRPr="007B5DA8">
        <w:rPr>
          <w:rFonts w:ascii="GHEA Grapalat" w:hAnsi="GHEA Grapalat"/>
        </w:rPr>
        <w:t>եկը՝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մտնում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մյուսը՝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ելնում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մեկից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ստանում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մյուսին՝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տալիս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Նրան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ներեցեք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համեմատությանս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համար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ուներ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գրասենյակ</w:t>
      </w:r>
      <w:r w:rsidRPr="007B5DA8">
        <w:rPr>
          <w:rFonts w:ascii="GHEA Grapalat" w:hAnsi="GHEA Grapalat"/>
        </w:rPr>
        <w:t>», «</w:t>
      </w:r>
      <w:r w:rsidRPr="007B5DA8">
        <w:rPr>
          <w:rFonts w:ascii="GHEA Grapalat" w:hAnsi="GHEA Grapalat"/>
        </w:rPr>
        <w:t>բանկ</w:t>
      </w:r>
      <w:r w:rsidRPr="007B5DA8">
        <w:rPr>
          <w:rFonts w:ascii="GHEA Grapalat" w:hAnsi="GHEA Grapalat"/>
        </w:rPr>
        <w:t xml:space="preserve">»: </w:t>
      </w:r>
      <w:r w:rsidRPr="007B5DA8">
        <w:rPr>
          <w:rFonts w:ascii="GHEA Grapalat" w:hAnsi="GHEA Grapalat"/>
        </w:rPr>
        <w:t>Բանկ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բայց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առանց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ներկած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սեղանների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սեղանիկների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առանց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սպիտակ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վզնոցավոր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գանգրացրած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բեղերով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երկար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եղունգներով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բազմաթիվ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ծառայո</w:t>
      </w:r>
      <w:r w:rsidRPr="007B5DA8">
        <w:rPr>
          <w:rFonts w:ascii="GHEA Grapalat" w:hAnsi="GHEA Grapalat"/>
        </w:rPr>
        <w:t>ղների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առանց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վանդակապատ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փոքրիկ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պատուհանների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առանց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երկաթե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գանձարանների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առանց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գրոսբուխերի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ընթացիկ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հաշվեմատյանների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որոնցից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մեկով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կարելի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մարդ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սպանել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Շայայի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տանը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փոքրիկ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սեղան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սեղանի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վրա՝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թանաքաման՝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ավազի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տուփով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անգամ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երբ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հարկ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լինում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որևէ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գրել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պետք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լինում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թքել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թանաքամանի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մեջ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որովհետև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կերպ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ցանկանում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թանաք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տալ։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Սեղանն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շարժական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դարակ՝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կողպեքով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կախված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օղակներից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Այնտեղ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դարակում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պահվում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դավթարը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ուր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գրվում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բոլոր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հաշիվները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որոնք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</w:t>
      </w:r>
      <w:r w:rsidR="007B5DA8">
        <w:rPr>
          <w:rFonts w:ascii="GHEA Grapalat" w:hAnsi="GHEA Grapalat"/>
          <w:lang w:val="hy-AM"/>
        </w:rPr>
        <w:t>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վարում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անձամբ՝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համաձայն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սեփական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հաշվապահական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սիստեմի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Ձեզ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միգուցե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հետաքրքրի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սիստեմը</w:t>
      </w:r>
      <w:r w:rsidR="007B5DA8">
        <w:rPr>
          <w:rFonts w:ascii="GHEA Grapalat"/>
        </w:rPr>
        <w:t>.</w:t>
      </w:r>
    </w:p>
    <w:p w:rsidR="0063741B" w:rsidRPr="00317314" w:rsidRDefault="00C43EFC">
      <w:pPr>
        <w:rPr>
          <w:rFonts w:ascii="GHEA Grapalat" w:hAnsi="GHEA Grapalat"/>
          <w:lang w:val="hy-AM"/>
        </w:rPr>
      </w:pPr>
      <w:r w:rsidRPr="007B5DA8">
        <w:rPr>
          <w:rFonts w:ascii="GHEA Grapalat" w:hAnsi="GHEA Grapalat"/>
        </w:rPr>
        <w:t>Դավթարը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բաղկացած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հիսուներկու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էջից</w:t>
      </w:r>
      <w:r w:rsidR="00317314">
        <w:rPr>
          <w:rStyle w:val="FootnoteReference"/>
          <w:rFonts w:ascii="GHEA Grapalat" w:hAnsi="GHEA Grapalat"/>
        </w:rPr>
        <w:footnoteReference w:id="2"/>
      </w:r>
      <w:r w:rsidRPr="00317314">
        <w:rPr>
          <w:rFonts w:ascii="GHEA Grapalat" w:hAnsi="GHEA Grapalat"/>
          <w:lang w:val="hy-AM"/>
        </w:rPr>
        <w:t xml:space="preserve">, </w:t>
      </w:r>
      <w:r w:rsidRPr="00317314">
        <w:rPr>
          <w:rFonts w:ascii="GHEA Grapalat" w:hAnsi="GHEA Grapalat"/>
          <w:lang w:val="hy-AM"/>
        </w:rPr>
        <w:t>յուրաքանչյուր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էջ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որպես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վերնագիր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ուներ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տորայի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բաժիններից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մեկի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անունը</w:t>
      </w:r>
      <w:r w:rsidRPr="00317314">
        <w:rPr>
          <w:rFonts w:ascii="GHEA Grapalat" w:hAnsi="GHEA Grapalat"/>
          <w:lang w:val="hy-AM"/>
        </w:rPr>
        <w:t xml:space="preserve">, </w:t>
      </w:r>
      <w:r w:rsidRPr="00317314">
        <w:rPr>
          <w:rFonts w:ascii="GHEA Grapalat" w:hAnsi="GHEA Grapalat"/>
          <w:lang w:val="hy-AM"/>
        </w:rPr>
        <w:t>բաժին</w:t>
      </w:r>
      <w:r w:rsidRPr="00317314">
        <w:rPr>
          <w:rFonts w:ascii="GHEA Grapalat" w:hAnsi="GHEA Grapalat"/>
          <w:lang w:val="hy-AM"/>
        </w:rPr>
        <w:t xml:space="preserve">, </w:t>
      </w:r>
      <w:r w:rsidRPr="00317314">
        <w:rPr>
          <w:rFonts w:ascii="GHEA Grapalat" w:hAnsi="GHEA Grapalat"/>
          <w:lang w:val="hy-AM"/>
        </w:rPr>
        <w:t>որ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նշանակված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էր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ընթացիկ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շաբաթվա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մեջ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կարդալու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համար</w:t>
      </w:r>
      <w:r w:rsidRPr="00317314">
        <w:rPr>
          <w:rFonts w:ascii="GHEA Grapalat" w:hAnsi="GHEA Grapalat"/>
          <w:lang w:val="hy-AM"/>
        </w:rPr>
        <w:t xml:space="preserve">, </w:t>
      </w:r>
      <w:r w:rsidRPr="00317314">
        <w:rPr>
          <w:rFonts w:ascii="GHEA Grapalat" w:hAnsi="GHEA Grapalat"/>
          <w:lang w:val="hy-AM"/>
        </w:rPr>
        <w:t>իսկ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մեջտեղով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վերից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վար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անցնող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գծով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բաժանված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էր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երկու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մասի</w:t>
      </w:r>
      <w:r w:rsidRPr="00317314">
        <w:rPr>
          <w:rFonts w:ascii="GHEA Grapalat" w:hAnsi="GHEA Grapalat"/>
          <w:lang w:val="hy-AM"/>
        </w:rPr>
        <w:t xml:space="preserve">, </w:t>
      </w:r>
      <w:r w:rsidRPr="00317314">
        <w:rPr>
          <w:rFonts w:ascii="GHEA Grapalat" w:hAnsi="GHEA Grapalat"/>
          <w:lang w:val="hy-AM"/>
        </w:rPr>
        <w:t>մի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մասում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նշված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է՝</w:t>
      </w:r>
      <w:r w:rsidRPr="00317314">
        <w:rPr>
          <w:rFonts w:ascii="GHEA Grapalat" w:hAnsi="GHEA Grapalat"/>
          <w:lang w:val="hy-AM"/>
        </w:rPr>
        <w:t xml:space="preserve"> «</w:t>
      </w:r>
      <w:r w:rsidRPr="00317314">
        <w:rPr>
          <w:rFonts w:ascii="GHEA Grapalat" w:hAnsi="GHEA Grapalat"/>
          <w:lang w:val="hy-AM"/>
        </w:rPr>
        <w:t>ստացված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է</w:t>
      </w:r>
      <w:r w:rsidRPr="00317314">
        <w:rPr>
          <w:rFonts w:ascii="GHEA Grapalat" w:hAnsi="GHEA Grapalat"/>
          <w:lang w:val="hy-AM"/>
        </w:rPr>
        <w:t xml:space="preserve">», </w:t>
      </w:r>
      <w:r w:rsidRPr="00317314">
        <w:rPr>
          <w:rFonts w:ascii="GHEA Grapalat" w:hAnsi="GHEA Grapalat"/>
          <w:lang w:val="hy-AM"/>
        </w:rPr>
        <w:t>մյուս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մասում՝</w:t>
      </w:r>
      <w:r w:rsidRPr="00317314">
        <w:rPr>
          <w:rFonts w:ascii="GHEA Grapalat" w:hAnsi="GHEA Grapalat"/>
          <w:lang w:val="hy-AM"/>
        </w:rPr>
        <w:t xml:space="preserve"> «</w:t>
      </w:r>
      <w:r w:rsidRPr="00317314">
        <w:rPr>
          <w:rFonts w:ascii="GHEA Grapalat" w:hAnsi="GHEA Grapalat"/>
          <w:lang w:val="hy-AM"/>
        </w:rPr>
        <w:t>տրված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է</w:t>
      </w:r>
      <w:r w:rsidRPr="00317314">
        <w:rPr>
          <w:rFonts w:ascii="GHEA Grapalat" w:hAnsi="GHEA Grapalat"/>
          <w:lang w:val="hy-AM"/>
        </w:rPr>
        <w:t>»</w:t>
      </w:r>
      <w:r w:rsidR="007B5DA8" w:rsidRPr="00317314">
        <w:rPr>
          <w:lang w:val="hy-AM"/>
        </w:rPr>
        <w:t>.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նշումներն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ունեին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այսպիսի</w:t>
      </w:r>
    </w:p>
    <w:p w:rsidR="0063741B" w:rsidRPr="00317314" w:rsidRDefault="00C43EFC">
      <w:pPr>
        <w:rPr>
          <w:rFonts w:ascii="GHEA Grapalat" w:hAnsi="GHEA Grapalat"/>
          <w:lang w:val="hy-AM"/>
        </w:rPr>
      </w:pPr>
      <w:r w:rsidRPr="00317314">
        <w:rPr>
          <w:rFonts w:ascii="GHEA Grapalat" w:hAnsi="GHEA Grapalat"/>
          <w:i/>
          <w:iCs/>
          <w:lang w:val="hy-AM"/>
        </w:rPr>
        <w:t>Ստացված</w:t>
      </w:r>
      <w:r w:rsidRPr="00317314">
        <w:rPr>
          <w:rFonts w:ascii="GHEA Grapalat" w:hAnsi="GHEA Grapalat"/>
          <w:i/>
          <w:iCs/>
          <w:lang w:val="hy-AM"/>
        </w:rPr>
        <w:t xml:space="preserve"> </w:t>
      </w:r>
      <w:r w:rsidRPr="00317314">
        <w:rPr>
          <w:rFonts w:ascii="GHEA Grapalat" w:hAnsi="GHEA Grapalat"/>
          <w:i/>
          <w:iCs/>
          <w:lang w:val="hy-AM"/>
        </w:rPr>
        <w:t>է</w:t>
      </w:r>
      <w:r w:rsid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իմ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կողմից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ռեբ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Գերշն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Պուպիկից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համաձայն</w:t>
      </w:r>
      <w:r w:rsidRPr="00317314">
        <w:rPr>
          <w:rFonts w:ascii="GHEA Grapalat" w:hAnsi="GHEA Grapalat"/>
          <w:lang w:val="hy-AM"/>
        </w:rPr>
        <w:t xml:space="preserve"> «</w:t>
      </w:r>
      <w:r w:rsidRPr="00317314">
        <w:rPr>
          <w:rFonts w:ascii="GHEA Grapalat" w:hAnsi="GHEA Grapalat"/>
          <w:lang w:val="hy-AM"/>
        </w:rPr>
        <w:t>Սկիզբն</w:t>
      </w:r>
      <w:r w:rsidRPr="00317314">
        <w:rPr>
          <w:rFonts w:ascii="GHEA Grapalat" w:hAnsi="GHEA Grapalat"/>
          <w:lang w:val="hy-AM"/>
        </w:rPr>
        <w:t>»</w:t>
      </w:r>
      <w:r w:rsidR="00317314">
        <w:rPr>
          <w:rStyle w:val="FootnoteReference"/>
          <w:rFonts w:ascii="GHEA Grapalat" w:hAnsi="GHEA Grapalat"/>
          <w:lang w:val="hy-AM"/>
        </w:rPr>
        <w:footnoteReference w:id="3"/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բաժնի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ստորագրության՝</w:t>
      </w:r>
      <w:r w:rsidRPr="00317314">
        <w:rPr>
          <w:rFonts w:ascii="GHEA Grapalat" w:hAnsi="GHEA Grapalat"/>
          <w:lang w:val="hy-AM"/>
        </w:rPr>
        <w:t xml:space="preserve"> 2 </w:t>
      </w:r>
      <w:r w:rsidRPr="00317314">
        <w:rPr>
          <w:rFonts w:ascii="GHEA Grapalat" w:hAnsi="GHEA Grapalat"/>
          <w:lang w:val="hy-AM"/>
        </w:rPr>
        <w:t>ռու</w:t>
      </w:r>
      <w:r w:rsidRPr="00317314">
        <w:rPr>
          <w:rFonts w:ascii="GHEA Grapalat" w:hAnsi="GHEA Grapalat"/>
          <w:lang w:val="hy-AM"/>
        </w:rPr>
        <w:t>բ</w:t>
      </w:r>
      <w:r w:rsidR="007B5DA8" w:rsidRPr="00317314">
        <w:rPr>
          <w:rFonts w:ascii="GHEA Grapalat"/>
          <w:lang w:val="hy-AM"/>
        </w:rPr>
        <w:t>.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արծաթով</w:t>
      </w:r>
      <w:r w:rsidRPr="00317314">
        <w:rPr>
          <w:rFonts w:ascii="GHEA Grapalat" w:hAnsi="GHEA Grapalat"/>
          <w:lang w:val="hy-AM"/>
        </w:rPr>
        <w:t>:</w:t>
      </w:r>
    </w:p>
    <w:p w:rsidR="0063741B" w:rsidRPr="00317314" w:rsidRDefault="00C43EFC">
      <w:pPr>
        <w:rPr>
          <w:rFonts w:ascii="GHEA Grapalat" w:hAnsi="GHEA Grapalat"/>
          <w:lang w:val="hy-AM"/>
        </w:rPr>
      </w:pPr>
      <w:r w:rsidRPr="00317314">
        <w:rPr>
          <w:rFonts w:ascii="GHEA Grapalat" w:hAnsi="GHEA Grapalat"/>
          <w:i/>
          <w:iCs/>
          <w:lang w:val="hy-AM"/>
        </w:rPr>
        <w:t>Ստացված</w:t>
      </w:r>
      <w:r w:rsidRPr="00317314">
        <w:rPr>
          <w:rFonts w:ascii="GHEA Grapalat" w:hAnsi="GHEA Grapalat"/>
          <w:i/>
          <w:iCs/>
          <w:lang w:val="hy-AM"/>
        </w:rPr>
        <w:t xml:space="preserve"> </w:t>
      </w:r>
      <w:r w:rsidRPr="00317314">
        <w:rPr>
          <w:rFonts w:ascii="GHEA Grapalat" w:hAnsi="GHEA Grapalat"/>
          <w:i/>
          <w:iCs/>
          <w:lang w:val="hy-AM"/>
        </w:rPr>
        <w:t>է</w:t>
      </w:r>
      <w:r w:rsid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իմ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կողմից</w:t>
      </w:r>
      <w:r w:rsidRPr="00317314">
        <w:rPr>
          <w:rFonts w:ascii="GHEA Grapalat" w:hAnsi="GHEA Grapalat"/>
          <w:lang w:val="hy-AM"/>
        </w:rPr>
        <w:t xml:space="preserve"> </w:t>
      </w:r>
      <w:r w:rsidR="007B5DA8" w:rsidRPr="00317314">
        <w:rPr>
          <w:rFonts w:ascii="GHEA Grapalat" w:hAnsi="GHEA Grapalat"/>
          <w:lang w:val="hy-AM"/>
        </w:rPr>
        <w:t>ռե</w:t>
      </w:r>
      <w:r w:rsidR="007B5DA8">
        <w:rPr>
          <w:rFonts w:ascii="GHEA Grapalat" w:hAnsi="GHEA Grapalat"/>
          <w:lang w:val="hy-AM"/>
        </w:rPr>
        <w:t>բ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Ֆայվլ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Շմոյսից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համաձայն</w:t>
      </w:r>
      <w:r w:rsidRPr="00317314">
        <w:rPr>
          <w:rFonts w:ascii="GHEA Grapalat" w:hAnsi="GHEA Grapalat"/>
          <w:lang w:val="hy-AM"/>
        </w:rPr>
        <w:t xml:space="preserve"> «</w:t>
      </w:r>
      <w:r w:rsidRPr="00317314">
        <w:rPr>
          <w:rFonts w:ascii="GHEA Grapalat" w:hAnsi="GHEA Grapalat"/>
          <w:lang w:val="hy-AM"/>
        </w:rPr>
        <w:t>Թիւք</w:t>
      </w:r>
      <w:r w:rsidRPr="00317314">
        <w:rPr>
          <w:rFonts w:ascii="GHEA Grapalat" w:hAnsi="GHEA Grapalat"/>
          <w:lang w:val="hy-AM"/>
        </w:rPr>
        <w:t xml:space="preserve">» </w:t>
      </w:r>
      <w:r w:rsidRPr="00317314">
        <w:rPr>
          <w:rFonts w:ascii="GHEA Grapalat" w:hAnsi="GHEA Grapalat"/>
          <w:lang w:val="hy-AM"/>
        </w:rPr>
        <w:t>բաժնի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ստորագրության</w:t>
      </w:r>
      <w:r w:rsidRPr="00317314">
        <w:rPr>
          <w:rFonts w:ascii="GHEA Grapalat" w:hAnsi="GHEA Grapalat"/>
          <w:lang w:val="hy-AM"/>
        </w:rPr>
        <w:t xml:space="preserve"> 4 </w:t>
      </w:r>
      <w:r w:rsidRPr="00317314">
        <w:rPr>
          <w:rFonts w:ascii="GHEA Grapalat" w:hAnsi="GHEA Grapalat"/>
          <w:lang w:val="hy-AM"/>
        </w:rPr>
        <w:t>ռուբ</w:t>
      </w:r>
      <w:r w:rsidRPr="00317314">
        <w:rPr>
          <w:rFonts w:ascii="GHEA Grapalat" w:hAnsi="GHEA Grapalat"/>
          <w:lang w:val="hy-AM"/>
        </w:rPr>
        <w:t xml:space="preserve">. </w:t>
      </w:r>
      <w:r w:rsidRPr="00317314">
        <w:rPr>
          <w:rFonts w:ascii="GHEA Grapalat" w:hAnsi="GHEA Grapalat"/>
          <w:lang w:val="hy-AM"/>
        </w:rPr>
        <w:t>արծաթով</w:t>
      </w:r>
      <w:r w:rsidRPr="00317314">
        <w:rPr>
          <w:rFonts w:ascii="GHEA Grapalat" w:hAnsi="GHEA Grapalat"/>
          <w:lang w:val="hy-AM"/>
        </w:rPr>
        <w:t>:</w:t>
      </w:r>
    </w:p>
    <w:p w:rsidR="0063741B" w:rsidRPr="00317314" w:rsidRDefault="00C43EFC">
      <w:pPr>
        <w:rPr>
          <w:rFonts w:ascii="GHEA Grapalat" w:hAnsi="GHEA Grapalat"/>
          <w:lang w:val="hy-AM"/>
        </w:rPr>
      </w:pPr>
      <w:r w:rsidRPr="00317314">
        <w:rPr>
          <w:rFonts w:ascii="GHEA Grapalat" w:hAnsi="GHEA Grapalat"/>
          <w:i/>
          <w:iCs/>
          <w:lang w:val="hy-AM"/>
        </w:rPr>
        <w:t>Ստացված</w:t>
      </w:r>
      <w:r w:rsidRPr="00317314">
        <w:rPr>
          <w:rFonts w:ascii="GHEA Grapalat" w:hAnsi="GHEA Grapalat"/>
          <w:i/>
          <w:iCs/>
          <w:lang w:val="hy-AM"/>
        </w:rPr>
        <w:t xml:space="preserve"> </w:t>
      </w:r>
      <w:r w:rsidRPr="00317314">
        <w:rPr>
          <w:rFonts w:ascii="GHEA Grapalat" w:hAnsi="GHEA Grapalat"/>
          <w:i/>
          <w:iCs/>
          <w:lang w:val="hy-AM"/>
        </w:rPr>
        <w:t>է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իմ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կողմից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ռեբ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Սիմխե</w:t>
      </w:r>
      <w:r w:rsidRPr="00317314">
        <w:rPr>
          <w:rFonts w:ascii="GHEA Grapalat" w:hAnsi="GHEA Grapalat"/>
          <w:lang w:val="hy-AM"/>
        </w:rPr>
        <w:t>-</w:t>
      </w:r>
      <w:r w:rsidRPr="00317314">
        <w:rPr>
          <w:rFonts w:ascii="GHEA Grapalat" w:hAnsi="GHEA Grapalat"/>
          <w:lang w:val="hy-AM"/>
        </w:rPr>
        <w:t>Լեմեշկայից</w:t>
      </w:r>
      <w:r w:rsidRPr="00317314">
        <w:rPr>
          <w:rFonts w:ascii="GHEA Grapalat" w:hAnsi="GHEA Grapalat"/>
          <w:lang w:val="hy-AM"/>
        </w:rPr>
        <w:t xml:space="preserve"> 1 </w:t>
      </w:r>
      <w:r w:rsidRPr="00317314">
        <w:rPr>
          <w:rFonts w:ascii="GHEA Grapalat" w:hAnsi="GHEA Grapalat"/>
          <w:lang w:val="hy-AM"/>
        </w:rPr>
        <w:t>ռուբ</w:t>
      </w:r>
      <w:r w:rsidR="007B5DA8" w:rsidRPr="00317314">
        <w:rPr>
          <w:rFonts w:ascii="GHEA Grapalat"/>
          <w:lang w:val="hy-AM"/>
        </w:rPr>
        <w:t>.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արծաթով</w:t>
      </w:r>
      <w:r w:rsidRPr="00317314">
        <w:rPr>
          <w:rFonts w:ascii="GHEA Grapalat" w:hAnsi="GHEA Grapalat"/>
          <w:lang w:val="hy-AM"/>
        </w:rPr>
        <w:t>:</w:t>
      </w:r>
    </w:p>
    <w:p w:rsidR="0063741B" w:rsidRPr="00317314" w:rsidRDefault="00C43EFC">
      <w:pPr>
        <w:rPr>
          <w:rFonts w:ascii="GHEA Grapalat" w:hAnsi="GHEA Grapalat"/>
          <w:lang w:val="hy-AM"/>
        </w:rPr>
      </w:pPr>
      <w:r w:rsidRPr="00317314">
        <w:rPr>
          <w:rFonts w:ascii="GHEA Grapalat" w:hAnsi="GHEA Grapalat"/>
          <w:i/>
          <w:iCs/>
          <w:lang w:val="hy-AM"/>
        </w:rPr>
        <w:lastRenderedPageBreak/>
        <w:t>Չի</w:t>
      </w:r>
      <w:r w:rsidRPr="00317314">
        <w:rPr>
          <w:rFonts w:ascii="GHEA Grapalat" w:hAnsi="GHEA Grapalat"/>
          <w:i/>
          <w:iCs/>
          <w:lang w:val="hy-AM"/>
        </w:rPr>
        <w:t xml:space="preserve"> </w:t>
      </w:r>
      <w:r w:rsidRPr="00317314">
        <w:rPr>
          <w:rFonts w:ascii="GHEA Grapalat" w:hAnsi="GHEA Grapalat"/>
          <w:i/>
          <w:iCs/>
          <w:lang w:val="hy-AM"/>
        </w:rPr>
        <w:t>ստացված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իմ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կողմից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ռեբ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Գերշն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Պուպիկից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համաձայն</w:t>
      </w:r>
      <w:r w:rsidRPr="00317314">
        <w:rPr>
          <w:rFonts w:ascii="GHEA Grapalat" w:hAnsi="GHEA Grapalat"/>
          <w:lang w:val="hy-AM"/>
        </w:rPr>
        <w:t xml:space="preserve"> «</w:t>
      </w:r>
      <w:r w:rsidRPr="00317314">
        <w:rPr>
          <w:rFonts w:ascii="GHEA Grapalat" w:hAnsi="GHEA Grapalat"/>
          <w:lang w:val="hy-AM"/>
        </w:rPr>
        <w:t>Նոյ</w:t>
      </w:r>
      <w:r w:rsidRPr="00317314">
        <w:rPr>
          <w:rFonts w:ascii="GHEA Grapalat" w:hAnsi="GHEA Grapalat"/>
          <w:lang w:val="hy-AM"/>
        </w:rPr>
        <w:t xml:space="preserve">» </w:t>
      </w:r>
      <w:r w:rsidRPr="00317314">
        <w:rPr>
          <w:rFonts w:ascii="GHEA Grapalat" w:hAnsi="GHEA Grapalat"/>
          <w:lang w:val="hy-AM"/>
        </w:rPr>
        <w:t>բաժնի</w:t>
      </w:r>
      <w:r w:rsidRPr="00317314">
        <w:rPr>
          <w:rFonts w:ascii="GHEA Grapalat" w:hAnsi="GHEA Grapalat"/>
          <w:lang w:val="hy-AM"/>
        </w:rPr>
        <w:t xml:space="preserve">, </w:t>
      </w:r>
      <w:r w:rsidRPr="00317314">
        <w:rPr>
          <w:rFonts w:ascii="GHEA Grapalat" w:hAnsi="GHEA Grapalat"/>
          <w:lang w:val="hy-AM"/>
        </w:rPr>
        <w:t>և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նույնպես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չի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ստացված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համաձայն</w:t>
      </w:r>
      <w:r w:rsidRPr="00317314">
        <w:rPr>
          <w:rFonts w:ascii="GHEA Grapalat" w:hAnsi="GHEA Grapalat"/>
          <w:lang w:val="hy-AM"/>
        </w:rPr>
        <w:t xml:space="preserve"> «</w:t>
      </w:r>
      <w:r w:rsidRPr="00317314">
        <w:rPr>
          <w:rFonts w:ascii="GHEA Grapalat" w:hAnsi="GHEA Grapalat"/>
          <w:lang w:val="hy-AM"/>
        </w:rPr>
        <w:t>Ելք</w:t>
      </w:r>
      <w:r w:rsidRPr="00317314">
        <w:rPr>
          <w:rFonts w:ascii="GHEA Grapalat" w:hAnsi="GHEA Grapalat"/>
          <w:lang w:val="hy-AM"/>
        </w:rPr>
        <w:t xml:space="preserve">» </w:t>
      </w:r>
      <w:r w:rsidRPr="00317314">
        <w:rPr>
          <w:rFonts w:ascii="GHEA Grapalat" w:hAnsi="GHEA Grapalat"/>
          <w:lang w:val="hy-AM"/>
        </w:rPr>
        <w:t>բաժնի</w:t>
      </w:r>
      <w:r w:rsidRPr="00317314">
        <w:rPr>
          <w:rFonts w:ascii="GHEA Grapalat" w:hAnsi="GHEA Grapalat"/>
          <w:lang w:val="hy-AM"/>
        </w:rPr>
        <w:t>:</w:t>
      </w:r>
    </w:p>
    <w:p w:rsidR="0063741B" w:rsidRPr="00317314" w:rsidRDefault="00C43EFC">
      <w:pPr>
        <w:rPr>
          <w:rFonts w:ascii="GHEA Grapalat" w:hAnsi="GHEA Grapalat"/>
          <w:lang w:val="hy-AM"/>
        </w:rPr>
      </w:pPr>
      <w:r w:rsidRPr="00317314">
        <w:rPr>
          <w:rFonts w:ascii="GHEA Grapalat" w:hAnsi="GHEA Grapalat"/>
          <w:i/>
          <w:iCs/>
          <w:lang w:val="hy-AM"/>
        </w:rPr>
        <w:t>Տրված</w:t>
      </w:r>
      <w:r w:rsidRPr="00317314">
        <w:rPr>
          <w:rFonts w:ascii="GHEA Grapalat" w:hAnsi="GHEA Grapalat"/>
          <w:i/>
          <w:iCs/>
          <w:lang w:val="hy-AM"/>
        </w:rPr>
        <w:t xml:space="preserve"> </w:t>
      </w:r>
      <w:r w:rsidRPr="00317314">
        <w:rPr>
          <w:rFonts w:ascii="GHEA Grapalat" w:hAnsi="GHEA Grapalat"/>
          <w:i/>
          <w:iCs/>
          <w:lang w:val="hy-AM"/>
        </w:rPr>
        <w:t>է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իմ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կողմից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Ռեբ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Սիմխե</w:t>
      </w:r>
      <w:r w:rsidRPr="00317314">
        <w:rPr>
          <w:rFonts w:ascii="GHEA Grapalat" w:hAnsi="GHEA Grapalat"/>
          <w:lang w:val="hy-AM"/>
        </w:rPr>
        <w:t>-</w:t>
      </w:r>
      <w:r w:rsidRPr="00317314">
        <w:rPr>
          <w:rFonts w:ascii="GHEA Grapalat" w:hAnsi="GHEA Grapalat"/>
          <w:lang w:val="hy-AM"/>
        </w:rPr>
        <w:t>Լեմեշկային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համաձայն</w:t>
      </w:r>
      <w:r w:rsidRPr="00317314">
        <w:rPr>
          <w:rFonts w:ascii="GHEA Grapalat" w:hAnsi="GHEA Grapalat"/>
          <w:lang w:val="hy-AM"/>
        </w:rPr>
        <w:t xml:space="preserve"> «</w:t>
      </w:r>
      <w:r w:rsidRPr="00317314">
        <w:rPr>
          <w:rFonts w:ascii="GHEA Grapalat" w:hAnsi="GHEA Grapalat"/>
          <w:lang w:val="hy-AM"/>
        </w:rPr>
        <w:t>Թիւք</w:t>
      </w:r>
      <w:r w:rsidRPr="00317314">
        <w:rPr>
          <w:rFonts w:ascii="GHEA Grapalat" w:hAnsi="GHEA Grapalat"/>
          <w:lang w:val="hy-AM"/>
        </w:rPr>
        <w:t xml:space="preserve">» </w:t>
      </w:r>
      <w:r w:rsidRPr="00317314">
        <w:rPr>
          <w:rFonts w:ascii="GHEA Grapalat" w:hAnsi="GHEA Grapalat"/>
          <w:lang w:val="hy-AM"/>
        </w:rPr>
        <w:t>բաժնի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ստորագրության</w:t>
      </w:r>
      <w:r w:rsidRPr="00317314">
        <w:rPr>
          <w:rFonts w:ascii="GHEA Grapalat" w:hAnsi="GHEA Grapalat"/>
          <w:lang w:val="hy-AM"/>
        </w:rPr>
        <w:t xml:space="preserve"> 13 </w:t>
      </w:r>
      <w:r w:rsidRPr="00317314">
        <w:rPr>
          <w:rFonts w:ascii="GHEA Grapalat" w:hAnsi="GHEA Grapalat"/>
          <w:lang w:val="hy-AM"/>
        </w:rPr>
        <w:t>ռուբ</w:t>
      </w:r>
      <w:r w:rsidRPr="00317314">
        <w:rPr>
          <w:rFonts w:ascii="GHEA Grapalat" w:hAnsi="GHEA Grapalat"/>
          <w:lang w:val="hy-AM"/>
        </w:rPr>
        <w:t xml:space="preserve">. </w:t>
      </w:r>
      <w:r w:rsidRPr="00317314">
        <w:rPr>
          <w:rFonts w:ascii="GHEA Grapalat" w:hAnsi="GHEA Grapalat"/>
          <w:lang w:val="hy-AM"/>
        </w:rPr>
        <w:t>արծաթով</w:t>
      </w:r>
      <w:r w:rsidRPr="00317314">
        <w:rPr>
          <w:rFonts w:ascii="GHEA Grapalat" w:hAnsi="GHEA Grapalat"/>
          <w:lang w:val="hy-AM"/>
        </w:rPr>
        <w:t xml:space="preserve">: </w:t>
      </w:r>
    </w:p>
    <w:p w:rsidR="0063741B" w:rsidRPr="00317314" w:rsidRDefault="00C43EFC">
      <w:pPr>
        <w:rPr>
          <w:rFonts w:ascii="GHEA Grapalat" w:hAnsi="GHEA Grapalat"/>
          <w:lang w:val="hy-AM"/>
        </w:rPr>
      </w:pPr>
      <w:r w:rsidRPr="00317314">
        <w:rPr>
          <w:rFonts w:ascii="GHEA Grapalat" w:hAnsi="GHEA Grapalat"/>
          <w:i/>
          <w:iCs/>
          <w:lang w:val="hy-AM"/>
        </w:rPr>
        <w:t>Տրված</w:t>
      </w:r>
      <w:r w:rsidRPr="00317314">
        <w:rPr>
          <w:rFonts w:ascii="GHEA Grapalat" w:hAnsi="GHEA Grapalat"/>
          <w:i/>
          <w:iCs/>
          <w:lang w:val="hy-AM"/>
        </w:rPr>
        <w:t xml:space="preserve"> </w:t>
      </w:r>
      <w:r w:rsidRPr="00317314">
        <w:rPr>
          <w:rFonts w:ascii="GHEA Grapalat" w:hAnsi="GHEA Grapalat"/>
          <w:i/>
          <w:iCs/>
          <w:lang w:val="hy-AM"/>
        </w:rPr>
        <w:t>է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իմ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կողմից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լրացուցիչ՝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ռեբ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Գերշն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Պուպիկին</w:t>
      </w:r>
      <w:r w:rsidRPr="00317314">
        <w:rPr>
          <w:rFonts w:ascii="GHEA Grapalat" w:hAnsi="GHEA Grapalat"/>
          <w:lang w:val="hy-AM"/>
        </w:rPr>
        <w:t xml:space="preserve"> 7 </w:t>
      </w:r>
      <w:r w:rsidRPr="00317314">
        <w:rPr>
          <w:rFonts w:ascii="GHEA Grapalat" w:hAnsi="GHEA Grapalat"/>
          <w:lang w:val="hy-AM"/>
        </w:rPr>
        <w:t>ռուբ</w:t>
      </w:r>
      <w:r w:rsidRPr="00317314">
        <w:rPr>
          <w:rFonts w:ascii="GHEA Grapalat" w:hAnsi="GHEA Grapalat"/>
          <w:lang w:val="hy-AM"/>
        </w:rPr>
        <w:t xml:space="preserve">. </w:t>
      </w:r>
      <w:r w:rsidRPr="00317314">
        <w:rPr>
          <w:rFonts w:ascii="GHEA Grapalat" w:hAnsi="GHEA Grapalat"/>
          <w:lang w:val="hy-AM"/>
        </w:rPr>
        <w:t>արծաթով</w:t>
      </w:r>
      <w:r w:rsidRPr="00317314">
        <w:rPr>
          <w:rFonts w:ascii="GHEA Grapalat" w:hAnsi="GHEA Grapalat"/>
          <w:lang w:val="hy-AM"/>
        </w:rPr>
        <w:t xml:space="preserve">: </w:t>
      </w:r>
    </w:p>
    <w:p w:rsidR="0063741B" w:rsidRPr="00317314" w:rsidRDefault="00C43EFC">
      <w:pPr>
        <w:rPr>
          <w:rFonts w:ascii="GHEA Grapalat" w:hAnsi="GHEA Grapalat"/>
          <w:lang w:val="hy-AM"/>
        </w:rPr>
      </w:pPr>
      <w:r w:rsidRPr="00317314">
        <w:rPr>
          <w:rFonts w:ascii="GHEA Grapalat" w:hAnsi="GHEA Grapalat"/>
          <w:i/>
          <w:iCs/>
          <w:lang w:val="hy-AM"/>
        </w:rPr>
        <w:t>Չի</w:t>
      </w:r>
      <w:r w:rsidRPr="00317314">
        <w:rPr>
          <w:rFonts w:ascii="GHEA Grapalat" w:hAnsi="GHEA Grapalat"/>
          <w:i/>
          <w:iCs/>
          <w:lang w:val="hy-AM"/>
        </w:rPr>
        <w:t xml:space="preserve"> </w:t>
      </w:r>
      <w:r w:rsidRPr="00317314">
        <w:rPr>
          <w:rFonts w:ascii="GHEA Grapalat" w:hAnsi="GHEA Grapalat"/>
          <w:i/>
          <w:iCs/>
          <w:lang w:val="hy-AM"/>
        </w:rPr>
        <w:t>տրված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լրացուցիչ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ռեբ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Ֆայվլ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Շմոյսին</w:t>
      </w:r>
      <w:r w:rsidRPr="00317314">
        <w:rPr>
          <w:rFonts w:ascii="GHEA Grapalat" w:hAnsi="GHEA Grapalat"/>
          <w:lang w:val="hy-AM"/>
        </w:rPr>
        <w:t xml:space="preserve"> 12 </w:t>
      </w:r>
      <w:r w:rsidRPr="00317314">
        <w:rPr>
          <w:rFonts w:ascii="GHEA Grapalat" w:hAnsi="GHEA Grapalat"/>
          <w:lang w:val="hy-AM"/>
        </w:rPr>
        <w:t>ռուբ</w:t>
      </w:r>
      <w:r w:rsidR="007B5DA8" w:rsidRPr="00317314">
        <w:rPr>
          <w:rFonts w:ascii="GHEA Grapalat"/>
          <w:lang w:val="hy-AM"/>
        </w:rPr>
        <w:t>.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արծաթով</w:t>
      </w:r>
      <w:r w:rsidRPr="00317314">
        <w:rPr>
          <w:rFonts w:ascii="GHEA Grapalat" w:hAnsi="GHEA Grapalat"/>
          <w:lang w:val="hy-AM"/>
        </w:rPr>
        <w:t xml:space="preserve">, </w:t>
      </w:r>
      <w:r w:rsidRPr="00317314">
        <w:rPr>
          <w:rFonts w:ascii="GHEA Grapalat" w:hAnsi="GHEA Grapalat"/>
          <w:lang w:val="hy-AM"/>
        </w:rPr>
        <w:t>քանզի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դոքա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կկորչեն</w:t>
      </w:r>
      <w:r w:rsidRPr="00317314">
        <w:rPr>
          <w:rFonts w:ascii="GHEA Grapalat" w:hAnsi="GHEA Grapalat"/>
          <w:lang w:val="hy-AM"/>
        </w:rPr>
        <w:t xml:space="preserve">: </w:t>
      </w:r>
    </w:p>
    <w:p w:rsidR="0063741B" w:rsidRPr="00317314" w:rsidRDefault="00C43EFC" w:rsidP="00317314">
      <w:pPr>
        <w:rPr>
          <w:rFonts w:ascii="GHEA Grapalat" w:hAnsi="GHEA Grapalat"/>
          <w:lang w:val="hy-AM"/>
        </w:rPr>
      </w:pPr>
      <w:r w:rsidRPr="00317314">
        <w:rPr>
          <w:rFonts w:ascii="GHEA Grapalat" w:hAnsi="GHEA Grapalat"/>
          <w:i/>
          <w:iCs/>
          <w:lang w:val="hy-AM"/>
        </w:rPr>
        <w:t>Խո</w:t>
      </w:r>
      <w:r w:rsidRPr="00317314">
        <w:rPr>
          <w:rFonts w:ascii="GHEA Grapalat" w:hAnsi="GHEA Grapalat"/>
          <w:i/>
          <w:iCs/>
          <w:lang w:val="hy-AM"/>
        </w:rPr>
        <w:t>ստացված</w:t>
      </w:r>
      <w:r w:rsidRPr="00317314">
        <w:rPr>
          <w:rFonts w:ascii="GHEA Grapalat" w:hAnsi="GHEA Grapalat"/>
          <w:i/>
          <w:iCs/>
          <w:lang w:val="hy-AM"/>
        </w:rPr>
        <w:t xml:space="preserve"> </w:t>
      </w:r>
      <w:r w:rsidRPr="00317314">
        <w:rPr>
          <w:rFonts w:ascii="GHEA Grapalat" w:hAnsi="GHEA Grapalat"/>
          <w:i/>
          <w:iCs/>
          <w:lang w:val="hy-AM"/>
        </w:rPr>
        <w:t>է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իմ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կողմից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ռեբ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Սիմխեին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լրացուցիչ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տալ</w:t>
      </w:r>
      <w:r w:rsidRPr="00317314">
        <w:rPr>
          <w:rFonts w:ascii="GHEA Grapalat" w:hAnsi="GHEA Grapalat"/>
          <w:lang w:val="hy-AM"/>
        </w:rPr>
        <w:t xml:space="preserve"> 11 </w:t>
      </w:r>
      <w:r w:rsidRPr="00317314">
        <w:rPr>
          <w:rFonts w:ascii="GHEA Grapalat" w:hAnsi="GHEA Grapalat"/>
          <w:lang w:val="hy-AM"/>
        </w:rPr>
        <w:t>ռուբ</w:t>
      </w:r>
      <w:r w:rsidR="007B5DA8" w:rsidRPr="00317314">
        <w:rPr>
          <w:rFonts w:ascii="GHEA Grapalat"/>
          <w:lang w:val="hy-AM"/>
        </w:rPr>
        <w:t>.</w:t>
      </w:r>
      <w:r w:rsidRPr="00317314">
        <w:rPr>
          <w:rFonts w:ascii="GHEA Grapalat" w:hAnsi="GHEA Grapalat"/>
          <w:lang w:val="hy-AM"/>
        </w:rPr>
        <w:t xml:space="preserve"> </w:t>
      </w:r>
      <w:r w:rsidRPr="00317314">
        <w:rPr>
          <w:rFonts w:ascii="GHEA Grapalat" w:hAnsi="GHEA Grapalat"/>
          <w:lang w:val="hy-AM"/>
        </w:rPr>
        <w:t>արծաթով</w:t>
      </w:r>
      <w:r w:rsidRPr="00317314">
        <w:rPr>
          <w:rFonts w:ascii="GHEA Grapalat" w:hAnsi="GHEA Grapalat"/>
          <w:lang w:val="hy-AM"/>
        </w:rPr>
        <w:t>:</w:t>
      </w:r>
      <w:r w:rsidR="00317314" w:rsidRPr="00317314">
        <w:rPr>
          <w:rFonts w:ascii="GHEA Grapalat" w:hAnsi="GHEA Grapalat"/>
          <w:lang w:val="hy-AM"/>
        </w:rPr>
        <w:t xml:space="preserve"> 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ինչպես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կարողանում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գլուխ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հանել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հաշիվներից</w:t>
      </w:r>
      <w:r w:rsidRPr="007B5DA8">
        <w:rPr>
          <w:rFonts w:ascii="GHEA Grapalat" w:hAnsi="GHEA Grapalat"/>
        </w:rPr>
        <w:t>,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աստծուն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հայտնի։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Սակայն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վշտացեք</w:t>
      </w:r>
      <w:r w:rsidR="007B5DA8">
        <w:rPr>
          <w:rFonts w:ascii="GHEA Grapalat"/>
        </w:rPr>
        <w:t>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եղել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բողոք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դատաստան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Յուրաքանչյուր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պարտատեր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գիտեր</w:t>
      </w:r>
      <w:r w:rsidRPr="007B5DA8">
        <w:rPr>
          <w:rFonts w:ascii="GHEA Grapalat" w:hAnsi="GHEA Grapalat"/>
        </w:rPr>
        <w:t xml:space="preserve">,— </w:t>
      </w:r>
      <w:r w:rsidRPr="007B5DA8">
        <w:rPr>
          <w:rFonts w:ascii="GHEA Grapalat" w:hAnsi="GHEA Grapalat"/>
        </w:rPr>
        <w:t>եթե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դադարեր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վճարելուց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իսկույն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ևեթ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վստահությունը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Շայայի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մոտ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կկորցներ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ժամանակ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կործանված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="007B5DA8">
        <w:rPr>
          <w:rFonts w:ascii="GHEA Grapalat"/>
        </w:rPr>
        <w:t>...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Եվ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այսպես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անիվը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պտտվում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պտտվում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</w:t>
      </w:r>
      <w:r w:rsidRPr="007B5DA8">
        <w:rPr>
          <w:rFonts w:ascii="GHEA Grapalat" w:hAnsi="GHEA Grapalat"/>
        </w:rPr>
        <w:t>րկար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տարիներ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րոպե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դադար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չառնելով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այնքան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ժամանակ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մինչև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</w:t>
      </w:r>
      <w:r w:rsidR="007B5DA8">
        <w:rPr>
          <w:rFonts w:ascii="GHEA Grapalat"/>
        </w:rPr>
        <w:t>...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Մինչև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մեռավ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մեռավ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Զեյդլը՝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որդին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Շայայի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ընդունեց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գործը</w:t>
      </w:r>
      <w:r w:rsidRPr="007B5DA8">
        <w:rPr>
          <w:rFonts w:ascii="GHEA Grapalat" w:hAnsi="GHEA Grapalat"/>
        </w:rPr>
        <w:t xml:space="preserve">: 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Երեսնօրյա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սուգ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պահելուց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հետո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Զեյդլը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ամենից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առաջ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ձեռքն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առավ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հաշվեմատյանները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երեք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շաբաթ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շարունակ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գրում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գրում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հաշվում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վերջապես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մոտ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հավաքեց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բոլոր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պարտապաններին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դիմեց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նրանց</w:t>
      </w:r>
      <w:r w:rsidR="007B5DA8">
        <w:rPr>
          <w:rFonts w:ascii="GHEA Grapalat"/>
        </w:rPr>
        <w:t>.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Հարգելիներս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ցանկանում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հայտնել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գիտություն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ամբողջ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ժամանակ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զբաղված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ձեր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հաշիվներով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Հաշվեցի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հաշվեցի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վերջապես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ստացվեց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ձեզնից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ստանալիք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չունեմ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Դուք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պարտք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չեք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Ի՞նչ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նշանակում</w:t>
      </w:r>
      <w:r w:rsidRPr="007B5DA8">
        <w:rPr>
          <w:rFonts w:ascii="GHEA Grapalat" w:hAnsi="GHEA Grapalat"/>
        </w:rPr>
        <w:t xml:space="preserve"> — </w:t>
      </w:r>
      <w:r w:rsidRPr="007B5DA8">
        <w:rPr>
          <w:rFonts w:ascii="GHEA Grapalat" w:hAnsi="GHEA Grapalat"/>
        </w:rPr>
        <w:t>ձեզնից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ստանալիք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չունեմ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Ի՞նչ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նշանակում</w:t>
      </w: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դուք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պարտք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չունեք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Այն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համաձայն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ալգեբրայի</w:t>
      </w:r>
      <w:r w:rsidRPr="007B5DA8">
        <w:rPr>
          <w:rFonts w:ascii="GHEA Grapalat" w:hAnsi="GHEA Grapalat"/>
        </w:rPr>
        <w:t xml:space="preserve">», </w:t>
      </w:r>
      <w:r w:rsidRPr="007B5DA8">
        <w:rPr>
          <w:rFonts w:ascii="GHEA Grapalat" w:hAnsi="GHEA Grapalat"/>
        </w:rPr>
        <w:t>դուք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տոկոսներ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վճարել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դեռ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տոկոսների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տոկոսներ՝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տասնյոթ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անգամ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դրան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ավելացրած՝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երեք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տասնվեց</w:t>
      </w:r>
      <w:r w:rsidR="007B5DA8">
        <w:rPr>
          <w:rFonts w:ascii="GHEA Grapalat"/>
        </w:rPr>
        <w:t>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այսինքն՝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վճարել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ավելի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շատ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ք</w:t>
      </w:r>
      <w:r w:rsidRPr="007B5DA8">
        <w:rPr>
          <w:rFonts w:ascii="GHEA Grapalat" w:hAnsi="GHEA Grapalat"/>
        </w:rPr>
        <w:t>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դուք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պարտք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եղել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Ե՛տ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վերցրեք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ձեր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ստացականները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Լսելով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այսպիսի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խոսքեր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կասրիլովցիները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ծայր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աստիճան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վրդովվեցին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Նրանք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կարծում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էին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այդտեղ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անպայման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ինչ</w:t>
      </w:r>
      <w:r w:rsidRPr="007B5DA8">
        <w:rPr>
          <w:rFonts w:ascii="GHEA Grapalat" w:hAnsi="GHEA Grapalat"/>
        </w:rPr>
        <w:t>-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խարդախություն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ինչ</w:t>
      </w:r>
      <w:r w:rsidRPr="007B5DA8">
        <w:rPr>
          <w:rFonts w:ascii="GHEA Grapalat" w:hAnsi="GHEA Grapalat"/>
        </w:rPr>
        <w:t>-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ծուղակ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թաքնված</w:t>
      </w:r>
      <w:r w:rsidR="007B5DA8">
        <w:rPr>
          <w:rFonts w:ascii="GHEA Grapalat"/>
        </w:rPr>
        <w:t>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սատանայություն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ուրիշ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ոչինչ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Նրանք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Զեյդլի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երեսին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շպր</w:t>
      </w:r>
      <w:r w:rsidRPr="007B5DA8">
        <w:rPr>
          <w:rFonts w:ascii="GHEA Grapalat" w:hAnsi="GHEA Grapalat"/>
        </w:rPr>
        <w:t>տեցին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իրենց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ստացականները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դժգոհության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աղաղակներ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բարձրացրին</w:t>
      </w:r>
      <w:r w:rsidR="007B5DA8">
        <w:rPr>
          <w:rFonts w:ascii="GHEA Grapalat"/>
        </w:rPr>
        <w:t>.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ուզում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մեզ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մորթե՛լ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Անդանակ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մորթե՛լ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Շայան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թող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հոգին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փառավորվի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դրախտում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այսքան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հաշիվ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վարում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մեզ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հետ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նրա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գրպանը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միշտ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բաց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եղել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մեզ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համար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իսկ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լույս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ընկել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ուզում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մեզ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նստեցնել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ճահիճի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մեջ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Հիմարնե՛ր</w:t>
      </w:r>
      <w:r w:rsidRPr="007B5DA8">
        <w:rPr>
          <w:rFonts w:ascii="GHEA Grapalat" w:hAnsi="GHEA Grapalat"/>
        </w:rPr>
        <w:t xml:space="preserve">,— </w:t>
      </w:r>
      <w:r w:rsidRPr="007B5DA8">
        <w:rPr>
          <w:rFonts w:ascii="GHEA Grapalat" w:hAnsi="GHEA Grapalat"/>
        </w:rPr>
        <w:t>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պատասխան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գոչում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Զեյդլը</w:t>
      </w:r>
      <w:r w:rsidRPr="007B5DA8">
        <w:rPr>
          <w:rFonts w:ascii="GHEA Grapalat" w:hAnsi="GHEA Grapalat"/>
        </w:rPr>
        <w:t xml:space="preserve">,— </w:t>
      </w:r>
      <w:r w:rsidRPr="007B5DA8">
        <w:rPr>
          <w:rFonts w:ascii="GHEA Grapalat" w:hAnsi="GHEA Grapalat"/>
        </w:rPr>
        <w:t>ախր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դուք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հիմարներ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չե՞ք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ավանակներ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չե՞ք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Ձեզ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դուք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պարտք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չունե՛ք</w:t>
      </w:r>
      <w:r w:rsidRPr="007B5DA8">
        <w:rPr>
          <w:rFonts w:ascii="GHEA Grapalat" w:hAnsi="GHEA Grapalat"/>
        </w:rPr>
        <w:t xml:space="preserve"> , </w:t>
      </w:r>
      <w:r w:rsidRPr="007B5DA8">
        <w:rPr>
          <w:rFonts w:ascii="GHEA Grapalat" w:hAnsi="GHEA Grapalat"/>
        </w:rPr>
        <w:t>դա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ախր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հո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գլխիցս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չե՞մ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դուրս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տալիս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դա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եմ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ալգեբրայի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հիման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վրա</w:t>
      </w:r>
      <w:r w:rsidRPr="007B5DA8">
        <w:rPr>
          <w:rFonts w:ascii="GHEA Grapalat" w:hAnsi="GHEA Grapalat"/>
        </w:rPr>
        <w:t xml:space="preserve">»: 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lastRenderedPageBreak/>
        <w:t xml:space="preserve">— </w:t>
      </w:r>
      <w:r w:rsidRPr="007B5DA8">
        <w:rPr>
          <w:rFonts w:ascii="GHEA Grapalat" w:hAnsi="GHEA Grapalat"/>
        </w:rPr>
        <w:t>Ի՞նչ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հեքիաթներ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պատմում՝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ալգեբրա</w:t>
      </w:r>
      <w:r w:rsidRPr="007B5DA8">
        <w:rPr>
          <w:rFonts w:ascii="GHEA Grapalat" w:hAnsi="GHEA Grapalat"/>
        </w:rPr>
        <w:t xml:space="preserve">»: </w:t>
      </w:r>
      <w:r w:rsidRPr="007B5DA8">
        <w:rPr>
          <w:rFonts w:ascii="GHEA Grapalat" w:hAnsi="GHEA Grapalat"/>
        </w:rPr>
        <w:t>Եկեք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դիմենք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ուրիշներին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եկեք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գնանք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ռաբբիին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հարցնենք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Ռաբբիի՛ն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ռաբբիի՛ն</w:t>
      </w:r>
      <w:r w:rsidRPr="007B5DA8">
        <w:rPr>
          <w:rFonts w:ascii="GHEA Grapalat" w:hAnsi="GHEA Grapalat"/>
        </w:rPr>
        <w:t xml:space="preserve">,— </w:t>
      </w:r>
      <w:r w:rsidRPr="007B5DA8">
        <w:rPr>
          <w:rFonts w:ascii="GHEA Grapalat" w:hAnsi="GHEA Grapalat"/>
        </w:rPr>
        <w:t>միաձայն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գոչեցին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ամենքը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ճամփա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ընկան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ռաբբի՝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Իոիզեֆլի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մոտ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Ռաբբիի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մոտ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հավաքվեց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համարյա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ամբողջ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քաղաքը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Աներևակայելի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աղմուկ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գոռում</w:t>
      </w:r>
      <w:r w:rsidRPr="007B5DA8">
        <w:rPr>
          <w:rFonts w:ascii="GHEA Grapalat" w:hAnsi="GHEA Grapalat"/>
        </w:rPr>
        <w:t>-</w:t>
      </w:r>
      <w:r w:rsidRPr="007B5DA8">
        <w:rPr>
          <w:rFonts w:ascii="GHEA Grapalat" w:hAnsi="GHEA Grapalat"/>
        </w:rPr>
        <w:t>գոչյունները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երկինք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առել։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Զեյդլը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ոքի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չը</w:t>
      </w:r>
      <w:r w:rsidRPr="007B5DA8">
        <w:rPr>
          <w:rFonts w:ascii="GHEA Grapalat" w:hAnsi="GHEA Grapalat"/>
        </w:rPr>
        <w:t>նդհատեց</w:t>
      </w:r>
      <w:r w:rsidR="007B5DA8">
        <w:rPr>
          <w:rFonts w:ascii="GHEA Grapalat"/>
        </w:rPr>
        <w:t>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թող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յուրաքանչյուրն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ասի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ինչ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ցանկանում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բանից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հետո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երբ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ամենքը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քեֆներն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ուզածի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չափ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գոռգոռացին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խնդրեց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բոլորին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կարճ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ժամանակով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ռաբբիի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հետ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թողնել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մենակ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ինքը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ունի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ասելու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առ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ուզում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խոսել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տեղի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ունեցավ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Զեյդլի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ռաբբիի՝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Իոիզեֆլի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միջև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չգիտի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Ասում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նրանք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երկար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վիճաբանում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էին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Զեյդլը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ապացուցում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տոկոսներ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վերցնելը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հանցագործություն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որովհետև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փիլիսոփայորեն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դատելով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տոկոսներ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գանձելը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ավազակություն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="007B5DA8">
        <w:rPr>
          <w:rFonts w:ascii="GHEA Grapalat"/>
        </w:rPr>
        <w:t>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մարդը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ապ</w:t>
      </w:r>
      <w:r w:rsidRPr="007B5DA8">
        <w:rPr>
          <w:rFonts w:ascii="GHEA Grapalat" w:hAnsi="GHEA Grapalat"/>
        </w:rPr>
        <w:t>րում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տոկոսներով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ստորներից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ստորն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ստացվում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բոլորը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պարտավոր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աշխատել։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Որտե՞ղ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արդարությունը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Ռաբբի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Իոիզեֆլը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փորձում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առարկել՝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զինվելով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ռաբբիական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օրինականացված</w:t>
      </w:r>
      <w:r w:rsidRPr="007B5DA8">
        <w:rPr>
          <w:rFonts w:ascii="GHEA Grapalat" w:hAnsi="GHEA Grapalat"/>
        </w:rPr>
        <w:t xml:space="preserve">» </w:t>
      </w:r>
      <w:r w:rsidRPr="007B5DA8">
        <w:rPr>
          <w:rFonts w:ascii="GHEA Grapalat" w:hAnsi="GHEA Grapalat"/>
        </w:rPr>
        <w:t>հեղինակությամբ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հենվելով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աշխա</w:t>
      </w:r>
      <w:r w:rsidRPr="007B5DA8">
        <w:rPr>
          <w:rFonts w:ascii="GHEA Grapalat" w:hAnsi="GHEA Grapalat"/>
        </w:rPr>
        <w:t>րհում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սահմանված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կարգ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կանոնի</w:t>
      </w:r>
      <w:r w:rsidRPr="007B5DA8">
        <w:rPr>
          <w:rFonts w:ascii="GHEA Grapalat" w:hAnsi="GHEA Grapalat"/>
        </w:rPr>
        <w:t xml:space="preserve">» </w:t>
      </w:r>
      <w:r w:rsidRPr="007B5DA8">
        <w:rPr>
          <w:rFonts w:ascii="GHEA Grapalat" w:hAnsi="GHEA Grapalat"/>
        </w:rPr>
        <w:t>վրա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առանց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աշխարհը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որպես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գոյություն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ունենալ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կարող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այլն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այլն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Դրան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Զեյդլը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պատասխանեց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դատողությամբ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այդպիսի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սահմանված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կարգ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կանոնը</w:t>
      </w:r>
      <w:r w:rsidRPr="007B5DA8">
        <w:rPr>
          <w:rFonts w:ascii="GHEA Grapalat" w:hAnsi="GHEA Grapalat"/>
        </w:rPr>
        <w:t xml:space="preserve">» </w:t>
      </w:r>
      <w:r w:rsidRPr="007B5DA8">
        <w:rPr>
          <w:rFonts w:ascii="GHEA Grapalat" w:hAnsi="GHEA Grapalat"/>
        </w:rPr>
        <w:t>ոչ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կարգ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կանոն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չէ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դուր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գալիս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ո՛չ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աշխարհը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ո՛չ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ամենը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ինչով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կառավարվում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աշխարհը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Սա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ի՞նչ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աշխարհ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,— </w:t>
      </w:r>
      <w:r w:rsidRPr="007B5DA8">
        <w:rPr>
          <w:rFonts w:ascii="GHEA Grapalat" w:hAnsi="GHEA Grapalat"/>
        </w:rPr>
        <w:t>հարցնում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ռաբբի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Իոիզեֆլին</w:t>
      </w:r>
      <w:r w:rsidRPr="007B5DA8">
        <w:rPr>
          <w:rFonts w:ascii="GHEA Grapalat" w:hAnsi="GHEA Grapalat"/>
        </w:rPr>
        <w:t xml:space="preserve">:— </w:t>
      </w:r>
      <w:r w:rsidRPr="007B5DA8">
        <w:rPr>
          <w:rFonts w:ascii="GHEA Grapalat" w:hAnsi="GHEA Grapalat"/>
        </w:rPr>
        <w:t>Եթե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սոված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լինեմ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գրոշանոց</w:t>
      </w:r>
      <w:r w:rsidR="007B5DA8">
        <w:rPr>
          <w:rFonts w:ascii="GHEA Grapalat" w:hAnsi="GHEA Grapalat"/>
          <w:lang w:val="hy-AM"/>
        </w:rPr>
        <w:t xml:space="preserve"> </w:t>
      </w:r>
      <w:r w:rsidRPr="007B5DA8">
        <w:rPr>
          <w:rFonts w:ascii="GHEA Grapalat" w:hAnsi="GHEA Grapalat"/>
        </w:rPr>
        <w:t>կարկանդակ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թռցնեմ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կասեն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գողություն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իսկ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թալանել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քաղաքի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որբերին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այրիներին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զրկել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նրանց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վերջին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պատառից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դա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նշանակում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սնանկանալ</w:t>
      </w:r>
      <w:r w:rsidRPr="007B5DA8">
        <w:rPr>
          <w:rFonts w:ascii="GHEA Grapalat" w:hAnsi="GHEA Grapalat"/>
        </w:rPr>
        <w:t xml:space="preserve">»: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կտրված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մատի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սահմանված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Սիբիրի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տաժանակրություն</w:t>
      </w:r>
      <w:r w:rsidRPr="007B5DA8">
        <w:rPr>
          <w:rFonts w:ascii="GHEA Grapalat" w:hAnsi="GHEA Grapalat"/>
        </w:rPr>
        <w:t xml:space="preserve">», </w:t>
      </w:r>
      <w:r w:rsidRPr="007B5DA8">
        <w:rPr>
          <w:rFonts w:ascii="GHEA Grapalat" w:hAnsi="GHEA Grapalat"/>
        </w:rPr>
        <w:t>իսկ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սպանդանոցի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համար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երբ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Աֆրիկայում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ինչպես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անասունների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մորթեցին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ութսուն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հազար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անգլիացու</w:t>
      </w:r>
      <w:r w:rsidRPr="007B5DA8">
        <w:rPr>
          <w:rFonts w:ascii="GHEA Grapalat" w:hAnsi="GHEA Grapalat"/>
        </w:rPr>
        <w:t>, «</w:t>
      </w:r>
      <w:r w:rsidRPr="007B5DA8">
        <w:rPr>
          <w:rFonts w:ascii="GHEA Grapalat" w:hAnsi="GHEA Grapalat"/>
        </w:rPr>
        <w:t>մենդալ</w:t>
      </w:r>
      <w:r w:rsidRPr="007B5DA8">
        <w:rPr>
          <w:rFonts w:ascii="GHEA Grapalat" w:hAnsi="GHEA Grapalat"/>
        </w:rPr>
        <w:t xml:space="preserve">» </w:t>
      </w:r>
      <w:r w:rsidRPr="007B5DA8">
        <w:rPr>
          <w:rFonts w:ascii="GHEA Grapalat" w:hAnsi="GHEA Grapalat"/>
        </w:rPr>
        <w:t>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տալիս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խիզախության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համար</w:t>
      </w:r>
      <w:r w:rsidR="007B5DA8">
        <w:rPr>
          <w:rFonts w:ascii="GHEA Grapalat"/>
        </w:rPr>
        <w:t>...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Ա՞յդ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արդարությունը</w:t>
      </w:r>
      <w:r w:rsidRPr="007B5DA8">
        <w:rPr>
          <w:rFonts w:ascii="GHEA Grapalat" w:hAnsi="GHEA Grapalat"/>
        </w:rPr>
        <w:t xml:space="preserve">,— </w:t>
      </w:r>
      <w:r w:rsidRPr="007B5DA8">
        <w:rPr>
          <w:rFonts w:ascii="GHEA Grapalat" w:hAnsi="GHEA Grapalat"/>
        </w:rPr>
        <w:t>ասում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ռա</w:t>
      </w:r>
      <w:r w:rsidRPr="007B5DA8">
        <w:rPr>
          <w:rFonts w:ascii="GHEA Grapalat" w:hAnsi="GHEA Grapalat"/>
        </w:rPr>
        <w:t>բբի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Իոիզեֆլին՝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բռնելով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պարեգոտի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մերակից։</w:t>
      </w: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Ա՞յդ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արդարությունը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Ահա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խեղճ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ծերունի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Կրյուգերը՝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բուրերի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թագավորը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շրջում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երկրից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երկիր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ծեծում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բոլոր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դռները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գթություն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աղերսում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երկրի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համար</w:t>
      </w:r>
      <w:r w:rsidR="007B5DA8">
        <w:rPr>
          <w:rFonts w:ascii="GHEA Grapalat"/>
        </w:rPr>
        <w:t>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ցանկանում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միայն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բան</w:t>
      </w:r>
      <w:r w:rsidRPr="007B5DA8">
        <w:rPr>
          <w:rFonts w:ascii="GHEA Grapalat" w:hAnsi="GHEA Grapalat"/>
        </w:rPr>
        <w:t xml:space="preserve"> — </w:t>
      </w:r>
      <w:r w:rsidRPr="007B5DA8">
        <w:rPr>
          <w:rFonts w:ascii="GHEA Grapalat" w:hAnsi="GHEA Grapalat"/>
        </w:rPr>
        <w:t>արդար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դատաստան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ցանկանում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դատը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վստահել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մարդկանց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թող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նրանք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որոշեն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Բայց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մեկն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ցանկանում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խառնվել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Մյուսը՝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անհարմար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զգում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նրանց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առջև</w:t>
      </w:r>
      <w:r w:rsidR="007B5DA8">
        <w:rPr>
          <w:rFonts w:ascii="GHEA Grapalat"/>
        </w:rPr>
        <w:t>...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Սա՝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այսպես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մյուսը՝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այնպես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մինչդեռ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արյուն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հոսում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Որտե՞ղ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արդարությունը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հարցնում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ձեզ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որտե՞ղ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մարդասիրությունը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Իս</w:t>
      </w:r>
      <w:r w:rsidRPr="007B5DA8">
        <w:rPr>
          <w:rFonts w:ascii="GHEA Grapalat" w:hAnsi="GHEA Grapalat"/>
        </w:rPr>
        <w:t>կ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դուք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ինձ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եք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աշխարհի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հիմքը</w:t>
      </w:r>
      <w:r w:rsidRPr="007B5DA8">
        <w:rPr>
          <w:rFonts w:ascii="GHEA Grapalat" w:hAnsi="GHEA Grapalat"/>
        </w:rPr>
        <w:t>», «</w:t>
      </w:r>
      <w:r w:rsidRPr="007B5DA8">
        <w:rPr>
          <w:rFonts w:ascii="GHEA Grapalat" w:hAnsi="GHEA Grapalat"/>
        </w:rPr>
        <w:t>աշխարհի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օրենքը</w:t>
      </w:r>
      <w:r w:rsidRPr="007B5DA8">
        <w:rPr>
          <w:rFonts w:ascii="GHEA Grapalat" w:hAnsi="GHEA Grapalat"/>
        </w:rPr>
        <w:t>», «</w:t>
      </w:r>
      <w:r w:rsidRPr="007B5DA8">
        <w:rPr>
          <w:rFonts w:ascii="GHEA Grapalat" w:hAnsi="GHEA Grapalat"/>
        </w:rPr>
        <w:t>աշխարհի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կարգը</w:t>
      </w:r>
      <w:r w:rsidRPr="007B5DA8">
        <w:rPr>
          <w:rFonts w:ascii="GHEA Grapalat" w:hAnsi="GHEA Grapalat"/>
        </w:rPr>
        <w:t xml:space="preserve">»: </w:t>
      </w:r>
      <w:r w:rsidRPr="007B5DA8">
        <w:rPr>
          <w:rFonts w:ascii="GHEA Grapalat" w:hAnsi="GHEA Grapalat"/>
        </w:rPr>
        <w:t>Լա՜վ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հիմք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Լա՜վ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աշխարհ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>: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Եվ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շատ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նման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անհեթեթություններ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փիլիսոփայեց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Զեյդլը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ռաբբիի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հետ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խոսելիս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խցկվեց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ինչպես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բարձրագույն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մատերիայի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մեջ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խուլ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ճամփաներով՝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անմատչելի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թավուտնե</w:t>
      </w:r>
      <w:r w:rsidRPr="007B5DA8">
        <w:rPr>
          <w:rFonts w:ascii="GHEA Grapalat" w:hAnsi="GHEA Grapalat"/>
        </w:rPr>
        <w:t>րը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սկսեց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ժխտել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իմը</w:t>
      </w:r>
      <w:r w:rsidRPr="007B5DA8">
        <w:rPr>
          <w:rFonts w:ascii="GHEA Grapalat" w:hAnsi="GHEA Grapalat"/>
        </w:rPr>
        <w:t xml:space="preserve">»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քոնը</w:t>
      </w:r>
      <w:r w:rsidRPr="007B5DA8">
        <w:rPr>
          <w:rFonts w:ascii="GHEA Grapalat" w:hAnsi="GHEA Grapalat"/>
        </w:rPr>
        <w:t xml:space="preserve">»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«</w:t>
      </w:r>
      <w:r w:rsidRPr="007B5DA8">
        <w:rPr>
          <w:rFonts w:ascii="GHEA Grapalat" w:hAnsi="GHEA Grapalat"/>
        </w:rPr>
        <w:t>ընդհանուրը</w:t>
      </w:r>
      <w:r w:rsidRPr="007B5DA8">
        <w:rPr>
          <w:rFonts w:ascii="GHEA Grapalat" w:hAnsi="GHEA Grapalat"/>
        </w:rPr>
        <w:t xml:space="preserve">», </w:t>
      </w:r>
      <w:r w:rsidRPr="007B5DA8">
        <w:rPr>
          <w:rFonts w:ascii="GHEA Grapalat" w:hAnsi="GHEA Grapalat"/>
        </w:rPr>
        <w:t>սկսեց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ծաղրուծանակի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ենթարկել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այնպիսի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բաներ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որոնցով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դեմ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դուրս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գալիս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և՛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աստծուն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և՛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նրա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օծյալներին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հասավ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գրեթե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ապստամբության</w:t>
      </w:r>
      <w:r w:rsidRPr="007B5DA8">
        <w:rPr>
          <w:rFonts w:ascii="GHEA Grapalat" w:hAnsi="GHEA Grapalat"/>
        </w:rPr>
        <w:t xml:space="preserve">: 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lastRenderedPageBreak/>
        <w:t>Այդտեղ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արդեն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ռաբբի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Իոիզեֆլին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խոսելիք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չմնաց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այլևս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Զեյդլի</w:t>
      </w:r>
      <w:r w:rsidRPr="007B5DA8">
        <w:rPr>
          <w:rFonts w:ascii="GHEA Grapalat" w:hAnsi="GHEA Grapalat"/>
        </w:rPr>
        <w:t>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լսել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չցանկացավ</w:t>
      </w:r>
      <w:r w:rsidR="007B5DA8">
        <w:rPr>
          <w:rFonts w:ascii="GHEA Grapalat"/>
        </w:rPr>
        <w:t>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երկու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ձեռքով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փակեց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ականջները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գոչեց</w:t>
      </w:r>
      <w:r w:rsidR="007B5DA8">
        <w:rPr>
          <w:rFonts w:ascii="GHEA Grapalat"/>
        </w:rPr>
        <w:t>.</w:t>
      </w:r>
      <w:r w:rsidRPr="007B5DA8">
        <w:rPr>
          <w:rFonts w:ascii="GHEA Grapalat" w:hAnsi="GHEA Grapalat"/>
        </w:rPr>
        <w:t xml:space="preserve"> 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Բավակա՜ն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Բավակա՜ն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: </w:t>
      </w:r>
      <w:r w:rsidRPr="007B5DA8">
        <w:rPr>
          <w:rFonts w:ascii="GHEA Grapalat" w:hAnsi="GHEA Grapalat"/>
        </w:rPr>
        <w:t>Բավակա՜ն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</w:t>
      </w:r>
      <w:r w:rsidRPr="007B5DA8">
        <w:rPr>
          <w:rFonts w:ascii="GHEA Grapalat" w:hAnsi="GHEA Grapalat"/>
        </w:rPr>
        <w:t xml:space="preserve">: 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Երբ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Զեյդլը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վերադարձավ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տուն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ռեբ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Իոիզեֆլը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խոր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հառաչելով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դիմեց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ամբոխին</w:t>
      </w:r>
      <w:r w:rsidR="007B5DA8">
        <w:rPr>
          <w:rFonts w:ascii="GHEA Grapalat"/>
        </w:rPr>
        <w:t>.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 xml:space="preserve">— </w:t>
      </w:r>
      <w:r w:rsidRPr="007B5DA8">
        <w:rPr>
          <w:rFonts w:ascii="GHEA Grapalat" w:hAnsi="GHEA Grapalat"/>
        </w:rPr>
        <w:t>Խե՜ղճ</w:t>
      </w:r>
      <w:r w:rsidR="007B5DA8">
        <w:rPr>
          <w:rFonts w:ascii="GHEA Grapalat"/>
        </w:rPr>
        <w:t>...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հրաշալի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երիտասարդ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ազնի՛վ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երիտասարդ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օրինավո</w:t>
      </w:r>
      <w:r w:rsidRPr="007B5DA8">
        <w:rPr>
          <w:rFonts w:ascii="GHEA Grapalat" w:hAnsi="GHEA Grapalat"/>
          <w:b/>
          <w:bCs/>
        </w:rPr>
        <w:t>՜</w:t>
      </w:r>
      <w:r w:rsidRPr="007B5DA8">
        <w:rPr>
          <w:rFonts w:ascii="GHEA Grapalat" w:hAnsi="GHEA Grapalat"/>
        </w:rPr>
        <w:t>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երիտասարդ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բայց</w:t>
      </w:r>
      <w:r w:rsidR="007B5DA8">
        <w:rPr>
          <w:rFonts w:ascii="GHEA Grapalat"/>
        </w:rPr>
        <w:t>...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մեզանից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հեռու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լինի</w:t>
      </w:r>
      <w:r w:rsidR="007B5DA8">
        <w:rPr>
          <w:rFonts w:ascii="GHEA Grapalat"/>
        </w:rPr>
        <w:t>...</w:t>
      </w:r>
    </w:p>
    <w:p w:rsidR="0063741B" w:rsidRPr="007B5DA8" w:rsidRDefault="00C43EFC">
      <w:pPr>
        <w:rPr>
          <w:rFonts w:ascii="GHEA Grapalat" w:hAnsi="GHEA Grapalat"/>
        </w:rPr>
      </w:pPr>
      <w:r w:rsidRPr="007B5DA8">
        <w:rPr>
          <w:rFonts w:ascii="GHEA Grapalat" w:hAnsi="GHEA Grapalat"/>
        </w:rPr>
        <w:t>Այդ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խոսքերն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ասելիս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նա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մատը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ճակատին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տարավ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և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բոլորը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հասկացան</w:t>
      </w:r>
      <w:r w:rsidRPr="007B5DA8">
        <w:rPr>
          <w:rFonts w:ascii="GHEA Grapalat" w:hAnsi="GHEA Grapalat"/>
        </w:rPr>
        <w:t xml:space="preserve">, </w:t>
      </w:r>
      <w:r w:rsidRPr="007B5DA8">
        <w:rPr>
          <w:rFonts w:ascii="GHEA Grapalat" w:hAnsi="GHEA Grapalat"/>
        </w:rPr>
        <w:t>թե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ինչ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էր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ուզում</w:t>
      </w:r>
      <w:r w:rsidRPr="007B5DA8">
        <w:rPr>
          <w:rFonts w:ascii="GHEA Grapalat" w:hAnsi="GHEA Grapalat"/>
        </w:rPr>
        <w:t xml:space="preserve"> </w:t>
      </w:r>
      <w:r w:rsidRPr="007B5DA8">
        <w:rPr>
          <w:rFonts w:ascii="GHEA Grapalat" w:hAnsi="GHEA Grapalat"/>
        </w:rPr>
        <w:t>ասել</w:t>
      </w:r>
      <w:r w:rsidR="007B5DA8">
        <w:rPr>
          <w:rFonts w:ascii="GHEA Grapalat"/>
        </w:rPr>
        <w:t>...</w:t>
      </w:r>
    </w:p>
    <w:sectPr w:rsidR="0063741B" w:rsidRPr="007B5DA8" w:rsidSect="0063741B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FC" w:rsidRDefault="00C43EFC" w:rsidP="00317314">
      <w:pPr>
        <w:spacing w:after="0" w:line="240" w:lineRule="auto"/>
      </w:pPr>
      <w:r>
        <w:separator/>
      </w:r>
    </w:p>
  </w:endnote>
  <w:endnote w:type="continuationSeparator" w:id="1">
    <w:p w:rsidR="00C43EFC" w:rsidRDefault="00C43EFC" w:rsidP="0031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FC" w:rsidRDefault="00C43EFC" w:rsidP="00317314">
      <w:pPr>
        <w:spacing w:after="0" w:line="240" w:lineRule="auto"/>
      </w:pPr>
      <w:r>
        <w:separator/>
      </w:r>
    </w:p>
  </w:footnote>
  <w:footnote w:type="continuationSeparator" w:id="1">
    <w:p w:rsidR="00C43EFC" w:rsidRDefault="00C43EFC" w:rsidP="00317314">
      <w:pPr>
        <w:spacing w:after="0" w:line="240" w:lineRule="auto"/>
      </w:pPr>
      <w:r>
        <w:continuationSeparator/>
      </w:r>
    </w:p>
  </w:footnote>
  <w:footnote w:id="2">
    <w:p w:rsidR="00317314" w:rsidRPr="00317314" w:rsidRDefault="00317314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7B5DA8">
        <w:rPr>
          <w:rFonts w:ascii="GHEA Grapalat" w:hAnsi="GHEA Grapalat"/>
          <w:sz w:val="18"/>
          <w:szCs w:val="18"/>
        </w:rPr>
        <w:t>Հիսուներկու էջից</w:t>
      </w:r>
      <w:r>
        <w:rPr>
          <w:rFonts w:ascii="GHEA Grapalat"/>
          <w:sz w:val="18"/>
          <w:szCs w:val="18"/>
        </w:rPr>
        <w:t>...</w:t>
      </w:r>
      <w:r w:rsidRPr="007B5DA8">
        <w:rPr>
          <w:rFonts w:ascii="GHEA Grapalat" w:hAnsi="GHEA Grapalat"/>
          <w:sz w:val="18"/>
          <w:szCs w:val="18"/>
        </w:rPr>
        <w:t xml:space="preserve"> — համաձայն տարվա հիսուներկու շաբաթների։</w:t>
      </w:r>
    </w:p>
  </w:footnote>
  <w:footnote w:id="3">
    <w:p w:rsidR="00317314" w:rsidRPr="00317314" w:rsidRDefault="00317314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317314">
        <w:rPr>
          <w:lang w:val="hy-AM"/>
        </w:rPr>
        <w:t xml:space="preserve"> </w:t>
      </w:r>
      <w:r w:rsidRPr="00317314">
        <w:rPr>
          <w:rFonts w:ascii="GHEA Grapalat" w:hAnsi="GHEA Grapalat"/>
          <w:sz w:val="18"/>
          <w:szCs w:val="18"/>
          <w:lang w:val="hy-AM"/>
        </w:rPr>
        <w:t xml:space="preserve"> «Սկիզբն» «Թիւք», «Նոյ» Հնգեմատյանի բաժինների վերնագրերը , որ նախատեսված են ընթերցելու համապատասխան շաբաթների ընթացքում: Ամբողջ հնգեմատյանը բաժանված է առանձին բաժինների՝ ըստ տարվա շաբաթների թվի։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41B"/>
    <w:rsid w:val="002D0F71"/>
    <w:rsid w:val="00317314"/>
    <w:rsid w:val="004F1D58"/>
    <w:rsid w:val="0063741B"/>
    <w:rsid w:val="007B5DA8"/>
    <w:rsid w:val="00C4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7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6374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31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33BC-CA67-4652-ADBE-35171D32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4</cp:revision>
  <dcterms:created xsi:type="dcterms:W3CDTF">2025-05-09T01:20:00Z</dcterms:created>
  <dcterms:modified xsi:type="dcterms:W3CDTF">2025-05-09T01:39:00Z</dcterms:modified>
  <cp:category/>
</cp:coreProperties>
</file>